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0" w:rsidRPr="00F54A3E" w:rsidRDefault="00B03000" w:rsidP="00B0300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lang w:val="ka-GE"/>
        </w:rPr>
      </w:pPr>
      <w:r w:rsidRPr="00F54A3E">
        <w:rPr>
          <w:b/>
          <w:sz w:val="24"/>
          <w:szCs w:val="24"/>
          <w:lang w:val="ka-GE"/>
        </w:rPr>
        <w:t>ფინანსთა სამინისტროს შეკითხვები სარეაბილიტაციო ცენტრის მშენებლობასთან დაკავშირებით</w:t>
      </w:r>
    </w:p>
    <w:p w:rsidR="00596C55" w:rsidRPr="00F54A3E" w:rsidRDefault="001912F4" w:rsidP="003A5C57">
      <w:pPr>
        <w:jc w:val="both"/>
        <w:rPr>
          <w:sz w:val="24"/>
          <w:szCs w:val="24"/>
          <w:lang w:val="ka-GE"/>
        </w:rPr>
      </w:pPr>
      <w:r w:rsidRPr="00F54A3E">
        <w:rPr>
          <w:sz w:val="24"/>
          <w:szCs w:val="24"/>
          <w:lang w:val="ka-GE"/>
        </w:rPr>
        <w:t xml:space="preserve">იმის გათვალისწინებით, რომ შექმნილი სარეაბილიტაციო ცენტრის სიმძლავრეა 40 </w:t>
      </w:r>
      <w:r w:rsidR="00863401" w:rsidRPr="00F54A3E">
        <w:rPr>
          <w:sz w:val="24"/>
          <w:szCs w:val="24"/>
          <w:lang w:val="ka-GE"/>
        </w:rPr>
        <w:t xml:space="preserve">სტაციონარული </w:t>
      </w:r>
      <w:r w:rsidRPr="00F54A3E">
        <w:rPr>
          <w:sz w:val="24"/>
          <w:szCs w:val="24"/>
          <w:lang w:val="ka-GE"/>
        </w:rPr>
        <w:t>საწოლი</w:t>
      </w:r>
      <w:r w:rsidR="00EC7F77" w:rsidRPr="00F54A3E">
        <w:rPr>
          <w:sz w:val="24"/>
          <w:szCs w:val="24"/>
          <w:lang w:val="ka-GE"/>
        </w:rPr>
        <w:t>, ხოლო ამბულა</w:t>
      </w:r>
      <w:r w:rsidR="00863401" w:rsidRPr="00F54A3E">
        <w:rPr>
          <w:sz w:val="24"/>
          <w:szCs w:val="24"/>
          <w:lang w:val="ka-GE"/>
        </w:rPr>
        <w:t>ტ</w:t>
      </w:r>
      <w:r w:rsidR="00EC7F77" w:rsidRPr="00F54A3E">
        <w:rPr>
          <w:sz w:val="24"/>
          <w:szCs w:val="24"/>
          <w:lang w:val="ka-GE"/>
        </w:rPr>
        <w:t xml:space="preserve">ორიული სერვისის ფარგლებში დატვირთვა უნდა იყოს </w:t>
      </w:r>
      <w:r w:rsidR="003A5C57" w:rsidRPr="00F54A3E">
        <w:rPr>
          <w:sz w:val="24"/>
          <w:szCs w:val="24"/>
          <w:lang w:val="ka-GE"/>
        </w:rPr>
        <w:t>საშუალოდ</w:t>
      </w:r>
      <w:r w:rsidRPr="00F54A3E">
        <w:rPr>
          <w:sz w:val="24"/>
          <w:szCs w:val="24"/>
          <w:lang w:val="ka-GE"/>
        </w:rPr>
        <w:t xml:space="preserve"> 60 ამბულატორ</w:t>
      </w:r>
      <w:r w:rsidR="00F54A3E">
        <w:rPr>
          <w:sz w:val="24"/>
          <w:szCs w:val="24"/>
          <w:lang w:val="ka-GE"/>
        </w:rPr>
        <w:t>ი</w:t>
      </w:r>
      <w:r w:rsidRPr="00F54A3E">
        <w:rPr>
          <w:sz w:val="24"/>
          <w:szCs w:val="24"/>
          <w:lang w:val="ka-GE"/>
        </w:rPr>
        <w:t xml:space="preserve">ული </w:t>
      </w:r>
      <w:r w:rsidR="00EC7F77" w:rsidRPr="00F54A3E">
        <w:rPr>
          <w:sz w:val="24"/>
          <w:szCs w:val="24"/>
          <w:lang w:val="ka-GE"/>
        </w:rPr>
        <w:t>ვიზიტი</w:t>
      </w:r>
      <w:r w:rsidR="005A66F7" w:rsidRPr="00F54A3E">
        <w:rPr>
          <w:sz w:val="24"/>
          <w:szCs w:val="24"/>
          <w:lang w:val="ka-GE"/>
        </w:rPr>
        <w:t xml:space="preserve">, </w:t>
      </w:r>
      <w:r w:rsidR="00B03000" w:rsidRPr="00F54A3E">
        <w:rPr>
          <w:sz w:val="24"/>
          <w:szCs w:val="24"/>
          <w:lang w:val="ka-GE"/>
        </w:rPr>
        <w:t xml:space="preserve">ფინანსთა სამინისტროს გააჩნია შეკითხვები </w:t>
      </w:r>
      <w:r w:rsidR="005A66F7" w:rsidRPr="00F54A3E">
        <w:rPr>
          <w:sz w:val="24"/>
          <w:szCs w:val="24"/>
          <w:lang w:val="ka-GE"/>
        </w:rPr>
        <w:t xml:space="preserve">დაწესებულების შენახვის </w:t>
      </w:r>
      <w:r w:rsidRPr="00F54A3E">
        <w:rPr>
          <w:sz w:val="24"/>
          <w:szCs w:val="24"/>
          <w:lang w:val="ka-GE"/>
        </w:rPr>
        <w:t>ხარჯებ</w:t>
      </w:r>
      <w:r w:rsidR="0095187C" w:rsidRPr="00F54A3E">
        <w:rPr>
          <w:sz w:val="24"/>
          <w:szCs w:val="24"/>
          <w:lang w:val="ka-GE"/>
        </w:rPr>
        <w:t>თან დაკავშირებით.</w:t>
      </w:r>
      <w:r w:rsidRPr="00F54A3E">
        <w:rPr>
          <w:sz w:val="24"/>
          <w:szCs w:val="24"/>
          <w:lang w:val="ka-GE"/>
        </w:rPr>
        <w:t xml:space="preserve"> </w:t>
      </w:r>
      <w:r w:rsidR="003C1587">
        <w:rPr>
          <w:sz w:val="24"/>
          <w:szCs w:val="24"/>
          <w:lang w:val="ka-GE"/>
        </w:rPr>
        <w:t>მათ შორის,</w:t>
      </w:r>
      <w:bookmarkStart w:id="0" w:name="_GoBack"/>
      <w:bookmarkEnd w:id="0"/>
      <w:r w:rsidRPr="00F54A3E">
        <w:rPr>
          <w:sz w:val="24"/>
          <w:szCs w:val="24"/>
          <w:lang w:val="ka-GE"/>
        </w:rPr>
        <w:t>:</w:t>
      </w:r>
    </w:p>
    <w:p w:rsidR="00FF33DE" w:rsidRPr="00F54A3E" w:rsidRDefault="00FF33DE" w:rsidP="00FF33DE">
      <w:pPr>
        <w:pStyle w:val="ListParagraph"/>
        <w:rPr>
          <w:sz w:val="24"/>
          <w:szCs w:val="24"/>
          <w:lang w:val="ka-GE"/>
        </w:rPr>
      </w:pPr>
    </w:p>
    <w:p w:rsidR="001912F4" w:rsidRDefault="00B03000" w:rsidP="00FF33DE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F54A3E">
        <w:rPr>
          <w:sz w:val="24"/>
          <w:szCs w:val="24"/>
          <w:lang w:val="ka-GE"/>
        </w:rPr>
        <w:t xml:space="preserve">დაახლოებით </w:t>
      </w:r>
      <w:r w:rsidR="001912F4" w:rsidRPr="00F54A3E">
        <w:rPr>
          <w:sz w:val="24"/>
          <w:szCs w:val="24"/>
          <w:lang w:val="ka-GE"/>
        </w:rPr>
        <w:t xml:space="preserve">რა </w:t>
      </w:r>
      <w:r w:rsidRPr="00F54A3E">
        <w:rPr>
          <w:sz w:val="24"/>
          <w:szCs w:val="24"/>
          <w:lang w:val="ka-GE"/>
        </w:rPr>
        <w:t xml:space="preserve">მოცულობის </w:t>
      </w:r>
      <w:r w:rsidR="00FF33DE" w:rsidRPr="00F54A3E">
        <w:rPr>
          <w:sz w:val="24"/>
          <w:szCs w:val="24"/>
          <w:lang w:val="ka-GE"/>
        </w:rPr>
        <w:t xml:space="preserve">კომუნალური </w:t>
      </w:r>
      <w:r w:rsidRPr="00F54A3E">
        <w:rPr>
          <w:sz w:val="24"/>
          <w:szCs w:val="24"/>
          <w:lang w:val="ka-GE"/>
        </w:rPr>
        <w:t>დანა</w:t>
      </w:r>
      <w:r w:rsidR="001912F4" w:rsidRPr="00F54A3E">
        <w:rPr>
          <w:sz w:val="24"/>
          <w:szCs w:val="24"/>
          <w:lang w:val="ka-GE"/>
        </w:rPr>
        <w:t>ხარჯი</w:t>
      </w:r>
      <w:r w:rsidR="00FF33DE" w:rsidRPr="00F54A3E">
        <w:rPr>
          <w:sz w:val="24"/>
          <w:szCs w:val="24"/>
          <w:lang w:val="ka-GE"/>
        </w:rPr>
        <w:t xml:space="preserve"> ექნება ცენტრს</w:t>
      </w:r>
      <w:r w:rsidRPr="00F54A3E">
        <w:rPr>
          <w:sz w:val="24"/>
          <w:szCs w:val="24"/>
          <w:lang w:val="ka-GE"/>
        </w:rPr>
        <w:t xml:space="preserve">, </w:t>
      </w:r>
      <w:r w:rsidR="00FF33DE" w:rsidRPr="00F54A3E">
        <w:rPr>
          <w:sz w:val="24"/>
          <w:szCs w:val="24"/>
          <w:lang w:val="ka-GE"/>
        </w:rPr>
        <w:t>ანალოგიური სიმძლავრის დაწესებულების მოხმარების გათვალისწინებით (დენი, წყალი, გაზი, ინტერნეტი);</w:t>
      </w:r>
    </w:p>
    <w:p w:rsidR="00C6646C" w:rsidRPr="00F54A3E" w:rsidRDefault="00C6646C" w:rsidP="00C6646C">
      <w:pPr>
        <w:pStyle w:val="ListParagraph"/>
        <w:rPr>
          <w:sz w:val="24"/>
          <w:szCs w:val="24"/>
          <w:lang w:val="ka-GE"/>
        </w:rPr>
      </w:pPr>
    </w:p>
    <w:p w:rsidR="00B03000" w:rsidRPr="00F54A3E" w:rsidRDefault="00B03000" w:rsidP="00B03000">
      <w:pPr>
        <w:pStyle w:val="ListParagraph"/>
        <w:rPr>
          <w:sz w:val="24"/>
          <w:szCs w:val="24"/>
          <w:lang w:val="ka-GE"/>
        </w:rPr>
      </w:pPr>
    </w:p>
    <w:p w:rsidR="00B03000" w:rsidRPr="00F54A3E" w:rsidRDefault="00B03000" w:rsidP="00B03000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F54A3E">
        <w:rPr>
          <w:sz w:val="24"/>
          <w:szCs w:val="24"/>
          <w:lang w:val="ka-GE"/>
        </w:rPr>
        <w:t>დაახლოებით რა რაოდენობის ადამიანური რესურსი იქნება საჭირო (ექიმი, ექთანი, რეაბილიტოლოგი/მასაჟისტი, ადმინისტრაციული პერსონალი</w:t>
      </w:r>
      <w:r w:rsidR="00F54A3E">
        <w:rPr>
          <w:sz w:val="24"/>
          <w:szCs w:val="24"/>
          <w:lang w:val="ka-GE"/>
        </w:rPr>
        <w:t xml:space="preserve"> და ა.შ.) და</w:t>
      </w:r>
      <w:r w:rsidR="00C6646C">
        <w:rPr>
          <w:sz w:val="24"/>
          <w:szCs w:val="24"/>
          <w:lang w:val="ka-GE"/>
        </w:rPr>
        <w:t xml:space="preserve"> დაახლოებით</w:t>
      </w:r>
      <w:r w:rsidR="00F54A3E">
        <w:rPr>
          <w:sz w:val="24"/>
          <w:szCs w:val="24"/>
          <w:lang w:val="ka-GE"/>
        </w:rPr>
        <w:t xml:space="preserve"> როგორი</w:t>
      </w:r>
      <w:r w:rsidR="00C6646C">
        <w:rPr>
          <w:sz w:val="24"/>
          <w:szCs w:val="24"/>
          <w:lang w:val="ka-GE"/>
        </w:rPr>
        <w:t xml:space="preserve"> იქნება</w:t>
      </w:r>
      <w:r w:rsidR="00F54A3E">
        <w:rPr>
          <w:sz w:val="24"/>
          <w:szCs w:val="24"/>
          <w:lang w:val="ka-GE"/>
        </w:rPr>
        <w:t xml:space="preserve"> მათ შრომის ანაზღაურებაზე გაწეული დანახარჯები.</w:t>
      </w:r>
    </w:p>
    <w:sectPr w:rsidR="00B03000" w:rsidRPr="00F54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0924"/>
    <w:multiLevelType w:val="hybridMultilevel"/>
    <w:tmpl w:val="8F0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34D86"/>
    <w:multiLevelType w:val="hybridMultilevel"/>
    <w:tmpl w:val="8B827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F4"/>
    <w:rsid w:val="001912F4"/>
    <w:rsid w:val="003A5C57"/>
    <w:rsid w:val="003C1587"/>
    <w:rsid w:val="00596C55"/>
    <w:rsid w:val="005A66F7"/>
    <w:rsid w:val="00863401"/>
    <w:rsid w:val="0095187C"/>
    <w:rsid w:val="00A302F3"/>
    <w:rsid w:val="00B03000"/>
    <w:rsid w:val="00C6646C"/>
    <w:rsid w:val="00EC7F77"/>
    <w:rsid w:val="00F54A3E"/>
    <w:rsid w:val="00F87166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4</cp:revision>
  <cp:lastPrinted>2017-09-19T13:38:00Z</cp:lastPrinted>
  <dcterms:created xsi:type="dcterms:W3CDTF">2017-09-19T13:24:00Z</dcterms:created>
  <dcterms:modified xsi:type="dcterms:W3CDTF">2017-09-19T13:38:00Z</dcterms:modified>
</cp:coreProperties>
</file>